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E59A8" w:rsidRPr="008617B4" w:rsidRDefault="002E59A8" w:rsidP="00EC1EF6">
      <w:pPr>
        <w:pStyle w:val="Heading1"/>
        <w:spacing w:before="0" w:after="0"/>
        <w:contextualSpacing w:val="0"/>
        <w:rPr>
          <w:color w:val="auto"/>
          <w:sz w:val="36"/>
          <w:szCs w:val="36"/>
        </w:rPr>
      </w:pPr>
      <w:r w:rsidRPr="008617B4">
        <w:rPr>
          <w:color w:val="auto"/>
          <w:sz w:val="36"/>
          <w:szCs w:val="36"/>
        </w:rPr>
        <w:t>Hamilton South Baptist Church</w:t>
      </w:r>
    </w:p>
    <w:p w:rsidR="00B438DE" w:rsidRPr="008617B4" w:rsidRDefault="00E01A5F" w:rsidP="00EC1EF6">
      <w:pPr>
        <w:pStyle w:val="Heading1"/>
        <w:spacing w:before="0" w:after="0"/>
        <w:contextualSpacing w:val="0"/>
        <w:rPr>
          <w:color w:val="auto"/>
          <w:sz w:val="36"/>
          <w:szCs w:val="36"/>
        </w:rPr>
      </w:pPr>
      <w:r>
        <w:rPr>
          <w:color w:val="auto"/>
          <w:sz w:val="36"/>
          <w:szCs w:val="36"/>
        </w:rPr>
        <w:t>Health and Safety</w:t>
      </w:r>
      <w:r w:rsidR="005130F6" w:rsidRPr="008617B4">
        <w:rPr>
          <w:color w:val="auto"/>
          <w:sz w:val="36"/>
          <w:szCs w:val="36"/>
        </w:rPr>
        <w:t xml:space="preserve"> Policy</w:t>
      </w:r>
    </w:p>
    <w:p w:rsidR="002E59A8" w:rsidRPr="002E59A8" w:rsidRDefault="002E59A8" w:rsidP="00EC1EF6"/>
    <w:p w:rsidR="00E01A5F" w:rsidRPr="00D23757" w:rsidRDefault="00E01A5F" w:rsidP="00E01A5F">
      <w:pPr>
        <w:pStyle w:val="Heading2"/>
        <w:spacing w:before="0" w:after="0"/>
        <w:contextualSpacing w:val="0"/>
      </w:pPr>
      <w:r w:rsidRPr="00D23757">
        <w:t>Purpose</w:t>
      </w:r>
    </w:p>
    <w:p w:rsidR="00505DE4" w:rsidRPr="00D23757" w:rsidRDefault="00505DE4" w:rsidP="00505DE4">
      <w:pPr>
        <w:pStyle w:val="Heading4"/>
        <w:numPr>
          <w:ilvl w:val="0"/>
          <w:numId w:val="23"/>
        </w:numPr>
        <w:spacing w:before="0" w:after="0"/>
        <w:ind w:left="426"/>
        <w:contextualSpacing w:val="0"/>
        <w:rPr>
          <w:sz w:val="24"/>
          <w:szCs w:val="24"/>
        </w:rPr>
      </w:pPr>
      <w:r w:rsidRPr="00D23757">
        <w:rPr>
          <w:sz w:val="24"/>
          <w:szCs w:val="24"/>
        </w:rPr>
        <w:t xml:space="preserve">To establish safe practices and </w:t>
      </w:r>
      <w:r w:rsidR="004961E7">
        <w:rPr>
          <w:sz w:val="24"/>
          <w:szCs w:val="24"/>
        </w:rPr>
        <w:t>operate</w:t>
      </w:r>
      <w:r w:rsidRPr="00D23757">
        <w:rPr>
          <w:sz w:val="24"/>
          <w:szCs w:val="24"/>
        </w:rPr>
        <w:t xml:space="preserve"> safe facilities.</w:t>
      </w:r>
    </w:p>
    <w:p w:rsidR="00505DE4" w:rsidRPr="00D23757" w:rsidRDefault="00505DE4" w:rsidP="00505DE4">
      <w:pPr>
        <w:pStyle w:val="Heading4"/>
        <w:numPr>
          <w:ilvl w:val="0"/>
          <w:numId w:val="23"/>
        </w:numPr>
        <w:spacing w:before="0" w:after="0"/>
        <w:ind w:left="426"/>
        <w:contextualSpacing w:val="0"/>
        <w:rPr>
          <w:sz w:val="24"/>
          <w:szCs w:val="24"/>
        </w:rPr>
      </w:pPr>
      <w:r w:rsidRPr="00D23757">
        <w:rPr>
          <w:sz w:val="24"/>
          <w:szCs w:val="24"/>
        </w:rPr>
        <w:t>To ensure that our congregation know these practices.</w:t>
      </w:r>
    </w:p>
    <w:p w:rsidR="00505DE4" w:rsidRPr="00D23757" w:rsidRDefault="00505DE4" w:rsidP="00505DE4">
      <w:pPr>
        <w:pStyle w:val="ListParagraph"/>
        <w:numPr>
          <w:ilvl w:val="0"/>
          <w:numId w:val="23"/>
        </w:numPr>
        <w:ind w:left="426"/>
        <w:rPr>
          <w:sz w:val="24"/>
          <w:szCs w:val="24"/>
        </w:rPr>
      </w:pPr>
      <w:r w:rsidRPr="00D23757">
        <w:rPr>
          <w:sz w:val="24"/>
          <w:szCs w:val="24"/>
        </w:rPr>
        <w:t>To ensure that the laws of the land are met as applicable.</w:t>
      </w:r>
    </w:p>
    <w:p w:rsidR="00E01A5F" w:rsidRPr="00D23757" w:rsidRDefault="00E01A5F" w:rsidP="00E01A5F">
      <w:pPr>
        <w:rPr>
          <w:sz w:val="24"/>
          <w:szCs w:val="24"/>
        </w:rPr>
      </w:pPr>
      <w:bookmarkStart w:id="0" w:name="_jxywq9vsng55" w:colFirst="0" w:colLast="0"/>
      <w:bookmarkEnd w:id="0"/>
    </w:p>
    <w:p w:rsidR="00E01A5F" w:rsidRPr="00D23757" w:rsidRDefault="0073485E" w:rsidP="00E01A5F">
      <w:pPr>
        <w:pStyle w:val="Heading2"/>
        <w:spacing w:before="0" w:after="0"/>
        <w:contextualSpacing w:val="0"/>
      </w:pPr>
      <w:bookmarkStart w:id="1" w:name="_3nyiirq46eor" w:colFirst="0" w:colLast="0"/>
      <w:bookmarkEnd w:id="1"/>
      <w:r w:rsidRPr="00D23757">
        <w:t>Roles</w:t>
      </w:r>
    </w:p>
    <w:p w:rsidR="00E01A5F" w:rsidRPr="00D23757" w:rsidRDefault="00E01A5F" w:rsidP="00505DE4">
      <w:pPr>
        <w:pStyle w:val="Heading4"/>
        <w:numPr>
          <w:ilvl w:val="0"/>
          <w:numId w:val="25"/>
        </w:numPr>
        <w:spacing w:before="0" w:after="0"/>
        <w:ind w:left="426"/>
        <w:contextualSpacing w:val="0"/>
        <w:rPr>
          <w:sz w:val="24"/>
          <w:szCs w:val="24"/>
        </w:rPr>
      </w:pPr>
      <w:r w:rsidRPr="00D23757">
        <w:rPr>
          <w:sz w:val="24"/>
          <w:szCs w:val="24"/>
        </w:rPr>
        <w:t xml:space="preserve">The </w:t>
      </w:r>
      <w:r w:rsidR="00BD6988" w:rsidRPr="00D23757">
        <w:rPr>
          <w:sz w:val="24"/>
          <w:szCs w:val="24"/>
        </w:rPr>
        <w:t xml:space="preserve">church </w:t>
      </w:r>
      <w:r w:rsidR="0073485E" w:rsidRPr="00D23757">
        <w:rPr>
          <w:sz w:val="24"/>
          <w:szCs w:val="24"/>
        </w:rPr>
        <w:t>requires a member to act as</w:t>
      </w:r>
      <w:r w:rsidRPr="00D23757">
        <w:rPr>
          <w:sz w:val="24"/>
          <w:szCs w:val="24"/>
        </w:rPr>
        <w:t xml:space="preserve"> a He</w:t>
      </w:r>
      <w:r w:rsidR="0073485E" w:rsidRPr="00D23757">
        <w:rPr>
          <w:sz w:val="24"/>
          <w:szCs w:val="24"/>
        </w:rPr>
        <w:t>alth and Safety Officer</w:t>
      </w:r>
      <w:r w:rsidRPr="00D23757">
        <w:rPr>
          <w:sz w:val="24"/>
          <w:szCs w:val="24"/>
        </w:rPr>
        <w:t>.</w:t>
      </w:r>
      <w:r w:rsidR="0073485E" w:rsidRPr="00D23757">
        <w:rPr>
          <w:sz w:val="24"/>
          <w:szCs w:val="24"/>
        </w:rPr>
        <w:t xml:space="preserve">  This position will usually operate as part of the Acts of Service Ministry Team.</w:t>
      </w:r>
    </w:p>
    <w:p w:rsidR="00E01A5F" w:rsidRPr="005930E7" w:rsidRDefault="00E01A5F" w:rsidP="005930E7">
      <w:pPr>
        <w:pStyle w:val="Heading4"/>
        <w:numPr>
          <w:ilvl w:val="0"/>
          <w:numId w:val="25"/>
        </w:numPr>
        <w:spacing w:before="0" w:after="0"/>
        <w:ind w:left="426"/>
        <w:contextualSpacing w:val="0"/>
        <w:rPr>
          <w:sz w:val="24"/>
          <w:szCs w:val="24"/>
        </w:rPr>
      </w:pPr>
      <w:r w:rsidRPr="00D23757">
        <w:rPr>
          <w:sz w:val="24"/>
          <w:szCs w:val="24"/>
        </w:rPr>
        <w:t xml:space="preserve">The Health and Safety Officer will </w:t>
      </w:r>
      <w:r w:rsidR="00D23757">
        <w:rPr>
          <w:sz w:val="24"/>
          <w:szCs w:val="24"/>
        </w:rPr>
        <w:t>oversee the Hazard and M</w:t>
      </w:r>
      <w:r w:rsidR="00D23757" w:rsidRPr="00D23757">
        <w:rPr>
          <w:sz w:val="24"/>
          <w:szCs w:val="24"/>
        </w:rPr>
        <w:t>a</w:t>
      </w:r>
      <w:r w:rsidR="00D23757">
        <w:rPr>
          <w:sz w:val="24"/>
          <w:szCs w:val="24"/>
        </w:rPr>
        <w:t>intenance R</w:t>
      </w:r>
      <w:r w:rsidR="00D23757" w:rsidRPr="00D23757">
        <w:rPr>
          <w:sz w:val="24"/>
          <w:szCs w:val="24"/>
        </w:rPr>
        <w:t xml:space="preserve">egister and </w:t>
      </w:r>
      <w:r w:rsidRPr="00D23757">
        <w:rPr>
          <w:sz w:val="24"/>
          <w:szCs w:val="24"/>
        </w:rPr>
        <w:t xml:space="preserve">report </w:t>
      </w:r>
      <w:r w:rsidR="00D23757" w:rsidRPr="00D23757">
        <w:rPr>
          <w:sz w:val="24"/>
          <w:szCs w:val="24"/>
        </w:rPr>
        <w:t>monthly</w:t>
      </w:r>
      <w:r w:rsidRPr="00D23757">
        <w:rPr>
          <w:sz w:val="24"/>
          <w:szCs w:val="24"/>
        </w:rPr>
        <w:t xml:space="preserve"> to the </w:t>
      </w:r>
      <w:r w:rsidR="00D23757">
        <w:rPr>
          <w:sz w:val="24"/>
          <w:szCs w:val="24"/>
        </w:rPr>
        <w:t>Senior Pastor</w:t>
      </w:r>
      <w:r w:rsidRPr="00D23757">
        <w:rPr>
          <w:sz w:val="24"/>
          <w:szCs w:val="24"/>
        </w:rPr>
        <w:t>.</w:t>
      </w:r>
      <w:r w:rsidR="005930E7">
        <w:rPr>
          <w:sz w:val="24"/>
          <w:szCs w:val="24"/>
        </w:rPr>
        <w:t xml:space="preserve">  </w:t>
      </w:r>
      <w:r w:rsidR="005930E7" w:rsidRPr="00D23757">
        <w:rPr>
          <w:sz w:val="24"/>
          <w:szCs w:val="24"/>
        </w:rPr>
        <w:t>The</w:t>
      </w:r>
      <w:r w:rsidR="005930E7">
        <w:rPr>
          <w:sz w:val="24"/>
          <w:szCs w:val="24"/>
        </w:rPr>
        <w:t>y</w:t>
      </w:r>
      <w:r w:rsidR="005930E7" w:rsidRPr="00D23757">
        <w:rPr>
          <w:sz w:val="24"/>
          <w:szCs w:val="24"/>
        </w:rPr>
        <w:t xml:space="preserve"> will </w:t>
      </w:r>
      <w:r w:rsidR="005930E7">
        <w:rPr>
          <w:sz w:val="24"/>
          <w:szCs w:val="24"/>
        </w:rPr>
        <w:t xml:space="preserve">also </w:t>
      </w:r>
      <w:r w:rsidR="005930E7" w:rsidRPr="00D23757">
        <w:rPr>
          <w:sz w:val="24"/>
          <w:szCs w:val="24"/>
        </w:rPr>
        <w:t>ensure that lists of chemicals and cleaning products are kept, including where they are located and that appropriate levels of security are maintained.</w:t>
      </w:r>
    </w:p>
    <w:p w:rsidR="00D23757" w:rsidRPr="00D23757" w:rsidRDefault="00D23757" w:rsidP="00D23757">
      <w:pPr>
        <w:pStyle w:val="ListParagraph"/>
        <w:numPr>
          <w:ilvl w:val="0"/>
          <w:numId w:val="25"/>
        </w:numPr>
        <w:ind w:left="426"/>
        <w:rPr>
          <w:sz w:val="24"/>
          <w:szCs w:val="24"/>
        </w:rPr>
      </w:pPr>
      <w:r>
        <w:rPr>
          <w:sz w:val="24"/>
          <w:szCs w:val="24"/>
        </w:rPr>
        <w:t xml:space="preserve">The Elders have ultimate responsibility in ensuring that action is taken on </w:t>
      </w:r>
      <w:r w:rsidR="0052025D">
        <w:rPr>
          <w:sz w:val="24"/>
          <w:szCs w:val="24"/>
        </w:rPr>
        <w:t>eliminating</w:t>
      </w:r>
      <w:r>
        <w:rPr>
          <w:sz w:val="24"/>
          <w:szCs w:val="24"/>
        </w:rPr>
        <w:t xml:space="preserve">, isolating or </w:t>
      </w:r>
      <w:r w:rsidR="0052025D">
        <w:rPr>
          <w:sz w:val="24"/>
          <w:szCs w:val="24"/>
        </w:rPr>
        <w:t>minimizing</w:t>
      </w:r>
      <w:r>
        <w:rPr>
          <w:sz w:val="24"/>
          <w:szCs w:val="24"/>
        </w:rPr>
        <w:t xml:space="preserve"> hazards.</w:t>
      </w:r>
    </w:p>
    <w:p w:rsidR="0073485E" w:rsidRPr="00D23757" w:rsidRDefault="0073485E" w:rsidP="0073485E">
      <w:pPr>
        <w:rPr>
          <w:sz w:val="24"/>
          <w:szCs w:val="24"/>
        </w:rPr>
      </w:pPr>
    </w:p>
    <w:p w:rsidR="0073485E" w:rsidRPr="00D23757" w:rsidRDefault="0073485E" w:rsidP="0073485E">
      <w:pPr>
        <w:rPr>
          <w:b/>
          <w:sz w:val="24"/>
          <w:szCs w:val="24"/>
          <w:u w:val="single"/>
        </w:rPr>
      </w:pPr>
      <w:r w:rsidRPr="00D23757">
        <w:rPr>
          <w:b/>
          <w:sz w:val="24"/>
          <w:szCs w:val="24"/>
          <w:u w:val="single"/>
        </w:rPr>
        <w:t>Process</w:t>
      </w:r>
    </w:p>
    <w:p w:rsidR="0052025D" w:rsidRDefault="0052025D" w:rsidP="0073485E">
      <w:pPr>
        <w:pStyle w:val="Heading4"/>
        <w:numPr>
          <w:ilvl w:val="0"/>
          <w:numId w:val="25"/>
        </w:numPr>
        <w:spacing w:before="0" w:after="0"/>
        <w:ind w:left="426"/>
        <w:contextualSpacing w:val="0"/>
        <w:rPr>
          <w:sz w:val="24"/>
          <w:szCs w:val="24"/>
        </w:rPr>
      </w:pPr>
      <w:r>
        <w:rPr>
          <w:sz w:val="24"/>
          <w:szCs w:val="24"/>
        </w:rPr>
        <w:t>Hazards or potential hazards will be entered into the Hazard and M</w:t>
      </w:r>
      <w:r w:rsidRPr="00D23757">
        <w:rPr>
          <w:sz w:val="24"/>
          <w:szCs w:val="24"/>
        </w:rPr>
        <w:t>a</w:t>
      </w:r>
      <w:r>
        <w:rPr>
          <w:sz w:val="24"/>
          <w:szCs w:val="24"/>
        </w:rPr>
        <w:t>intenance Register.</w:t>
      </w:r>
    </w:p>
    <w:p w:rsidR="0052025D" w:rsidRPr="0052025D" w:rsidRDefault="0052025D" w:rsidP="0052025D">
      <w:pPr>
        <w:pStyle w:val="ListParagraph"/>
        <w:numPr>
          <w:ilvl w:val="0"/>
          <w:numId w:val="25"/>
        </w:numPr>
        <w:ind w:left="426"/>
        <w:rPr>
          <w:sz w:val="24"/>
          <w:szCs w:val="24"/>
        </w:rPr>
      </w:pPr>
      <w:r w:rsidRPr="0052025D">
        <w:rPr>
          <w:sz w:val="24"/>
          <w:szCs w:val="24"/>
        </w:rPr>
        <w:t>The Acts of Service Ministry Team will be responsible for addressing recorded hazards as</w:t>
      </w:r>
      <w:r w:rsidR="005930E7">
        <w:rPr>
          <w:sz w:val="24"/>
          <w:szCs w:val="24"/>
        </w:rPr>
        <w:t xml:space="preserve"> appropriate, or notifying the S</w:t>
      </w:r>
      <w:r w:rsidRPr="0052025D">
        <w:rPr>
          <w:sz w:val="24"/>
          <w:szCs w:val="24"/>
        </w:rPr>
        <w:t>enior Pastor where the necessary action exceeds the delegated authority.</w:t>
      </w:r>
    </w:p>
    <w:p w:rsidR="0073485E" w:rsidRPr="00D23757" w:rsidRDefault="00D23757" w:rsidP="0073485E">
      <w:pPr>
        <w:pStyle w:val="Heading4"/>
        <w:numPr>
          <w:ilvl w:val="0"/>
          <w:numId w:val="25"/>
        </w:numPr>
        <w:spacing w:before="0" w:after="0"/>
        <w:ind w:left="426"/>
        <w:contextualSpacing w:val="0"/>
        <w:rPr>
          <w:sz w:val="24"/>
          <w:szCs w:val="24"/>
        </w:rPr>
      </w:pPr>
      <w:r>
        <w:rPr>
          <w:sz w:val="24"/>
          <w:szCs w:val="24"/>
        </w:rPr>
        <w:t>Written notification of hazard</w:t>
      </w:r>
      <w:r w:rsidR="00096BF6">
        <w:rPr>
          <w:sz w:val="24"/>
          <w:szCs w:val="24"/>
        </w:rPr>
        <w:t>(</w:t>
      </w:r>
      <w:r>
        <w:rPr>
          <w:sz w:val="24"/>
          <w:szCs w:val="24"/>
        </w:rPr>
        <w:t>s</w:t>
      </w:r>
      <w:r w:rsidR="00096BF6">
        <w:rPr>
          <w:sz w:val="24"/>
          <w:szCs w:val="24"/>
        </w:rPr>
        <w:t>)</w:t>
      </w:r>
      <w:r>
        <w:rPr>
          <w:sz w:val="24"/>
          <w:szCs w:val="24"/>
        </w:rPr>
        <w:t xml:space="preserve"> shall be posted in the appropriate area</w:t>
      </w:r>
      <w:r w:rsidR="0073485E" w:rsidRPr="00D23757">
        <w:rPr>
          <w:sz w:val="24"/>
          <w:szCs w:val="24"/>
        </w:rPr>
        <w:t>.</w:t>
      </w:r>
    </w:p>
    <w:p w:rsidR="005930E7" w:rsidRDefault="005930E7" w:rsidP="005930E7">
      <w:pPr>
        <w:pStyle w:val="ListParagraph"/>
        <w:numPr>
          <w:ilvl w:val="0"/>
          <w:numId w:val="25"/>
        </w:numPr>
        <w:ind w:left="426"/>
        <w:rPr>
          <w:sz w:val="24"/>
          <w:szCs w:val="24"/>
        </w:rPr>
      </w:pPr>
      <w:r w:rsidRPr="00D23757">
        <w:rPr>
          <w:sz w:val="24"/>
          <w:szCs w:val="24"/>
        </w:rPr>
        <w:t xml:space="preserve">The </w:t>
      </w:r>
      <w:r>
        <w:rPr>
          <w:sz w:val="24"/>
          <w:szCs w:val="24"/>
        </w:rPr>
        <w:t>monthly hazards report will be included in the Senior Pastor’s report to the Elders.</w:t>
      </w:r>
    </w:p>
    <w:p w:rsidR="0073485E" w:rsidRPr="00D23757" w:rsidRDefault="0073485E" w:rsidP="0073485E">
      <w:pPr>
        <w:pStyle w:val="Heading4"/>
        <w:numPr>
          <w:ilvl w:val="0"/>
          <w:numId w:val="25"/>
        </w:numPr>
        <w:spacing w:before="0" w:after="0"/>
        <w:ind w:left="426"/>
        <w:contextualSpacing w:val="0"/>
        <w:rPr>
          <w:sz w:val="24"/>
          <w:szCs w:val="24"/>
        </w:rPr>
      </w:pPr>
      <w:r w:rsidRPr="00D23757">
        <w:rPr>
          <w:sz w:val="24"/>
          <w:szCs w:val="24"/>
        </w:rPr>
        <w:t xml:space="preserve">Staff and </w:t>
      </w:r>
      <w:r w:rsidR="00F77003">
        <w:rPr>
          <w:sz w:val="24"/>
          <w:szCs w:val="24"/>
        </w:rPr>
        <w:t>congregation</w:t>
      </w:r>
      <w:r w:rsidRPr="00D23757">
        <w:rPr>
          <w:sz w:val="24"/>
          <w:szCs w:val="24"/>
        </w:rPr>
        <w:t xml:space="preserve"> will know emergency procedures and will practice them at least once per </w:t>
      </w:r>
      <w:r w:rsidR="00F77003">
        <w:rPr>
          <w:sz w:val="24"/>
          <w:szCs w:val="24"/>
        </w:rPr>
        <w:t>year</w:t>
      </w:r>
      <w:r w:rsidRPr="00D23757">
        <w:rPr>
          <w:sz w:val="24"/>
          <w:szCs w:val="24"/>
        </w:rPr>
        <w:t>.</w:t>
      </w:r>
    </w:p>
    <w:p w:rsidR="0073485E" w:rsidRDefault="0073485E" w:rsidP="0073485E">
      <w:pPr>
        <w:pStyle w:val="Heading4"/>
        <w:numPr>
          <w:ilvl w:val="0"/>
          <w:numId w:val="25"/>
        </w:numPr>
        <w:spacing w:before="0" w:after="0"/>
        <w:ind w:left="426"/>
        <w:contextualSpacing w:val="0"/>
        <w:rPr>
          <w:sz w:val="24"/>
          <w:szCs w:val="24"/>
        </w:rPr>
      </w:pPr>
      <w:bookmarkStart w:id="2" w:name="_yj2qw7z9c1qd" w:colFirst="0" w:colLast="0"/>
      <w:bookmarkEnd w:id="2"/>
      <w:r w:rsidRPr="00D23757">
        <w:rPr>
          <w:sz w:val="24"/>
          <w:szCs w:val="24"/>
        </w:rPr>
        <w:t xml:space="preserve">Training needs for staff will </w:t>
      </w:r>
      <w:r w:rsidR="00F77003">
        <w:rPr>
          <w:sz w:val="24"/>
          <w:szCs w:val="24"/>
        </w:rPr>
        <w:t>be included in the budget, e.g</w:t>
      </w:r>
      <w:r w:rsidRPr="00D23757">
        <w:rPr>
          <w:sz w:val="24"/>
          <w:szCs w:val="24"/>
        </w:rPr>
        <w:t>.</w:t>
      </w:r>
      <w:r w:rsidR="00F77003">
        <w:rPr>
          <w:sz w:val="24"/>
          <w:szCs w:val="24"/>
        </w:rPr>
        <w:t xml:space="preserve"> ensuring a staff member has a current first aid certificate.</w:t>
      </w:r>
    </w:p>
    <w:p w:rsidR="00904D58" w:rsidRPr="00904D58" w:rsidRDefault="00904D58" w:rsidP="00904D58">
      <w:pPr>
        <w:pStyle w:val="ListParagraph"/>
        <w:numPr>
          <w:ilvl w:val="0"/>
          <w:numId w:val="25"/>
        </w:numPr>
        <w:autoSpaceDE w:val="0"/>
        <w:autoSpaceDN w:val="0"/>
        <w:adjustRightInd w:val="0"/>
        <w:ind w:left="426"/>
        <w:rPr>
          <w:sz w:val="24"/>
          <w:szCs w:val="24"/>
        </w:rPr>
      </w:pPr>
      <w:bookmarkStart w:id="3" w:name="_15xi1b17y81l" w:colFirst="0" w:colLast="0"/>
      <w:bookmarkStart w:id="4" w:name="_jjl6i7eoi21f" w:colFirst="0" w:colLast="0"/>
      <w:bookmarkEnd w:id="3"/>
      <w:bookmarkEnd w:id="4"/>
      <w:r w:rsidRPr="00904D58">
        <w:rPr>
          <w:sz w:val="24"/>
          <w:szCs w:val="24"/>
        </w:rPr>
        <w:t xml:space="preserve">Accidents causing serious harm must be reported to </w:t>
      </w:r>
      <w:r>
        <w:rPr>
          <w:sz w:val="24"/>
          <w:szCs w:val="24"/>
        </w:rPr>
        <w:t>the Waikato</w:t>
      </w:r>
      <w:r w:rsidRPr="00904D58">
        <w:rPr>
          <w:sz w:val="24"/>
          <w:szCs w:val="24"/>
        </w:rPr>
        <w:t xml:space="preserve"> regional Ministry of Business,</w:t>
      </w:r>
    </w:p>
    <w:p w:rsidR="006D4A46" w:rsidRDefault="00904D58" w:rsidP="00904D58">
      <w:pPr>
        <w:pStyle w:val="ListParagraph"/>
        <w:autoSpaceDE w:val="0"/>
        <w:autoSpaceDN w:val="0"/>
        <w:adjustRightInd w:val="0"/>
        <w:ind w:left="426"/>
        <w:rPr>
          <w:sz w:val="24"/>
          <w:szCs w:val="24"/>
        </w:rPr>
      </w:pPr>
      <w:r w:rsidRPr="00904D58">
        <w:rPr>
          <w:sz w:val="24"/>
          <w:szCs w:val="24"/>
        </w:rPr>
        <w:t xml:space="preserve">Innovation and Employment, Health and Safety Group immediately and the scene left </w:t>
      </w:r>
      <w:r>
        <w:rPr>
          <w:sz w:val="24"/>
          <w:szCs w:val="24"/>
        </w:rPr>
        <w:t>u</w:t>
      </w:r>
      <w:r w:rsidRPr="00904D58">
        <w:rPr>
          <w:sz w:val="24"/>
          <w:szCs w:val="24"/>
        </w:rPr>
        <w:t>ndisturbed</w:t>
      </w:r>
      <w:r>
        <w:rPr>
          <w:sz w:val="24"/>
          <w:szCs w:val="24"/>
        </w:rPr>
        <w:t xml:space="preserve"> </w:t>
      </w:r>
      <w:r w:rsidRPr="00904D58">
        <w:rPr>
          <w:sz w:val="24"/>
          <w:szCs w:val="24"/>
        </w:rPr>
        <w:t>until clearance is obtained by a health and safety inspector. Written notice of the incident must be sent</w:t>
      </w:r>
      <w:r>
        <w:rPr>
          <w:sz w:val="24"/>
          <w:szCs w:val="24"/>
        </w:rPr>
        <w:t xml:space="preserve"> </w:t>
      </w:r>
      <w:r w:rsidRPr="00904D58">
        <w:rPr>
          <w:sz w:val="24"/>
          <w:szCs w:val="24"/>
        </w:rPr>
        <w:t>within 7 days.</w:t>
      </w:r>
    </w:p>
    <w:p w:rsidR="00904D58" w:rsidRPr="00904D58" w:rsidRDefault="00904D58" w:rsidP="00904D58">
      <w:pPr>
        <w:pStyle w:val="ListParagraph"/>
        <w:numPr>
          <w:ilvl w:val="0"/>
          <w:numId w:val="27"/>
        </w:numPr>
        <w:autoSpaceDE w:val="0"/>
        <w:autoSpaceDN w:val="0"/>
        <w:adjustRightInd w:val="0"/>
        <w:ind w:left="851"/>
        <w:rPr>
          <w:sz w:val="24"/>
          <w:szCs w:val="24"/>
        </w:rPr>
      </w:pPr>
      <w:r>
        <w:rPr>
          <w:sz w:val="24"/>
          <w:szCs w:val="24"/>
        </w:rPr>
        <w:t xml:space="preserve">Notifiable events are events which occur as a result of activities </w:t>
      </w:r>
      <w:r w:rsidR="00C47E4D">
        <w:rPr>
          <w:sz w:val="24"/>
          <w:szCs w:val="24"/>
        </w:rPr>
        <w:t>in which staff or congregation are engaged</w:t>
      </w:r>
      <w:r w:rsidR="000A6232">
        <w:rPr>
          <w:sz w:val="24"/>
          <w:szCs w:val="24"/>
        </w:rPr>
        <w:t xml:space="preserve"> as part of </w:t>
      </w:r>
      <w:r w:rsidR="00D140A0">
        <w:rPr>
          <w:sz w:val="24"/>
          <w:szCs w:val="24"/>
        </w:rPr>
        <w:t xml:space="preserve">the </w:t>
      </w:r>
      <w:r w:rsidR="000A6232">
        <w:rPr>
          <w:sz w:val="24"/>
          <w:szCs w:val="24"/>
        </w:rPr>
        <w:t xml:space="preserve">operation of the church </w:t>
      </w:r>
      <w:r>
        <w:rPr>
          <w:sz w:val="24"/>
          <w:szCs w:val="24"/>
        </w:rPr>
        <w:t>and require admission to hospital for immediate treatment.</w:t>
      </w:r>
    </w:p>
    <w:p w:rsidR="00904D58" w:rsidRPr="00904D58" w:rsidRDefault="00904D58" w:rsidP="00904D58">
      <w:pPr>
        <w:pStyle w:val="ListParagraph"/>
        <w:autoSpaceDE w:val="0"/>
        <w:autoSpaceDN w:val="0"/>
        <w:adjustRightInd w:val="0"/>
        <w:ind w:left="426"/>
        <w:rPr>
          <w:b/>
          <w:sz w:val="24"/>
          <w:szCs w:val="24"/>
          <w:u w:val="single"/>
        </w:rPr>
      </w:pPr>
    </w:p>
    <w:p w:rsidR="00A026ED" w:rsidRPr="00D23757" w:rsidRDefault="00A026ED" w:rsidP="00EC1EF6">
      <w:pPr>
        <w:rPr>
          <w:b/>
          <w:sz w:val="24"/>
          <w:szCs w:val="24"/>
          <w:u w:val="single"/>
        </w:rPr>
      </w:pPr>
      <w:r w:rsidRPr="00D23757">
        <w:rPr>
          <w:b/>
          <w:sz w:val="24"/>
          <w:szCs w:val="24"/>
          <w:u w:val="single"/>
        </w:rPr>
        <w:t>Documents</w:t>
      </w:r>
    </w:p>
    <w:p w:rsidR="002E59A8" w:rsidRPr="00D23757" w:rsidRDefault="00F45BE7" w:rsidP="00505DE4">
      <w:pPr>
        <w:pStyle w:val="ListParagraph"/>
        <w:numPr>
          <w:ilvl w:val="0"/>
          <w:numId w:val="5"/>
        </w:numPr>
        <w:ind w:left="426"/>
        <w:rPr>
          <w:sz w:val="24"/>
          <w:szCs w:val="24"/>
        </w:rPr>
      </w:pPr>
      <w:r w:rsidRPr="00D23757">
        <w:rPr>
          <w:sz w:val="24"/>
          <w:szCs w:val="24"/>
        </w:rPr>
        <w:t xml:space="preserve">Our </w:t>
      </w:r>
      <w:r w:rsidR="00E01A5F" w:rsidRPr="00D23757">
        <w:rPr>
          <w:sz w:val="24"/>
          <w:szCs w:val="24"/>
        </w:rPr>
        <w:t xml:space="preserve">health and safety </w:t>
      </w:r>
      <w:r w:rsidR="00D140A0">
        <w:rPr>
          <w:sz w:val="24"/>
          <w:szCs w:val="24"/>
        </w:rPr>
        <w:t>policy</w:t>
      </w:r>
      <w:r w:rsidR="00E01A5F" w:rsidRPr="00D23757">
        <w:rPr>
          <w:sz w:val="24"/>
          <w:szCs w:val="24"/>
        </w:rPr>
        <w:t xml:space="preserve"> </w:t>
      </w:r>
      <w:r w:rsidR="00D140A0">
        <w:rPr>
          <w:sz w:val="24"/>
          <w:szCs w:val="24"/>
        </w:rPr>
        <w:t>is</w:t>
      </w:r>
      <w:r w:rsidR="00A026ED" w:rsidRPr="00D23757">
        <w:rPr>
          <w:sz w:val="24"/>
          <w:szCs w:val="24"/>
        </w:rPr>
        <w:t xml:space="preserve"> governed by the</w:t>
      </w:r>
      <w:r w:rsidR="002E59A8" w:rsidRPr="00D23757">
        <w:rPr>
          <w:sz w:val="24"/>
          <w:szCs w:val="24"/>
        </w:rPr>
        <w:t xml:space="preserve"> following documents:</w:t>
      </w:r>
    </w:p>
    <w:p w:rsidR="006A11A0" w:rsidRPr="00D23757" w:rsidRDefault="006A11A0" w:rsidP="00505DE4">
      <w:pPr>
        <w:pStyle w:val="ListParagraph"/>
        <w:numPr>
          <w:ilvl w:val="1"/>
          <w:numId w:val="5"/>
        </w:numPr>
        <w:ind w:left="851"/>
        <w:rPr>
          <w:sz w:val="24"/>
          <w:szCs w:val="24"/>
        </w:rPr>
      </w:pPr>
      <w:r w:rsidRPr="00D23757">
        <w:rPr>
          <w:sz w:val="24"/>
          <w:szCs w:val="24"/>
        </w:rPr>
        <w:t>The Baptist Union of New Zealand Administration Manual.</w:t>
      </w:r>
    </w:p>
    <w:p w:rsidR="00E01A5F" w:rsidRPr="00D23757" w:rsidRDefault="00E01A5F" w:rsidP="00505DE4">
      <w:pPr>
        <w:pStyle w:val="ListParagraph"/>
        <w:numPr>
          <w:ilvl w:val="1"/>
          <w:numId w:val="5"/>
        </w:numPr>
        <w:ind w:left="851"/>
        <w:rPr>
          <w:sz w:val="24"/>
          <w:szCs w:val="24"/>
        </w:rPr>
      </w:pPr>
      <w:r w:rsidRPr="00D23757">
        <w:rPr>
          <w:sz w:val="24"/>
          <w:szCs w:val="24"/>
        </w:rPr>
        <w:t>The Health and Safety at Work Act 2015.</w:t>
      </w:r>
    </w:p>
    <w:p w:rsidR="003D5FD5" w:rsidRPr="00D23757" w:rsidRDefault="003D5FD5" w:rsidP="00EC1EF6">
      <w:pPr>
        <w:rPr>
          <w:sz w:val="24"/>
          <w:szCs w:val="24"/>
        </w:rPr>
      </w:pPr>
    </w:p>
    <w:p w:rsidR="003D5FD5" w:rsidRPr="00D23757" w:rsidRDefault="003D5FD5" w:rsidP="00EC1EF6">
      <w:pPr>
        <w:pStyle w:val="Heading2"/>
        <w:spacing w:before="0" w:after="0"/>
        <w:contextualSpacing w:val="0"/>
      </w:pPr>
      <w:r w:rsidRPr="00D23757">
        <w:t>Review</w:t>
      </w:r>
    </w:p>
    <w:p w:rsidR="003D5FD5" w:rsidRPr="00D23757" w:rsidRDefault="003D5FD5" w:rsidP="00EC1EF6">
      <w:pPr>
        <w:rPr>
          <w:sz w:val="24"/>
          <w:szCs w:val="24"/>
        </w:rPr>
      </w:pPr>
      <w:r w:rsidRPr="00D23757">
        <w:rPr>
          <w:rFonts w:eastAsia="Arial"/>
          <w:sz w:val="24"/>
          <w:szCs w:val="24"/>
        </w:rPr>
        <w:t xml:space="preserve">This policy will be reviewed on an annual basis or at such other times as deemed necessary. </w:t>
      </w:r>
    </w:p>
    <w:p w:rsidR="003D5FD5" w:rsidRDefault="003D5FD5" w:rsidP="00EC1EF6">
      <w:pPr>
        <w:pStyle w:val="Heading4"/>
        <w:spacing w:before="0" w:after="0"/>
        <w:ind w:left="0"/>
        <w:contextualSpacing w:val="0"/>
        <w:rPr>
          <w:sz w:val="24"/>
          <w:szCs w:val="24"/>
        </w:rPr>
      </w:pPr>
      <w:bookmarkStart w:id="5" w:name="_wf36lhehqzjp" w:colFirst="0" w:colLast="0"/>
      <w:bookmarkEnd w:id="5"/>
    </w:p>
    <w:p w:rsidR="00E01A5F" w:rsidRPr="00E01A5F" w:rsidRDefault="00E01A5F" w:rsidP="00E01A5F"/>
    <w:tbl>
      <w:tblPr>
        <w:tblStyle w:val="a0"/>
        <w:tblW w:w="108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45"/>
        <w:gridCol w:w="5520"/>
      </w:tblGrid>
      <w:tr w:rsidR="00F71836" w:rsidRPr="003D5FD5" w:rsidTr="00F71836">
        <w:tc>
          <w:tcPr>
            <w:tcW w:w="53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1836" w:rsidRPr="003D5FD5" w:rsidRDefault="00F71836" w:rsidP="00EC1EF6">
            <w:pPr>
              <w:rPr>
                <w:b/>
                <w:sz w:val="24"/>
                <w:szCs w:val="24"/>
              </w:rPr>
            </w:pPr>
            <w:r w:rsidRPr="003D5FD5">
              <w:rPr>
                <w:b/>
                <w:sz w:val="24"/>
                <w:szCs w:val="24"/>
              </w:rPr>
              <w:t>Chairperson:</w:t>
            </w:r>
            <w:r>
              <w:rPr>
                <w:b/>
                <w:sz w:val="24"/>
                <w:szCs w:val="24"/>
              </w:rPr>
              <w:t xml:space="preserve">  </w:t>
            </w:r>
            <w:r w:rsidRPr="003D5FD5">
              <w:rPr>
                <w:b/>
                <w:sz w:val="24"/>
                <w:szCs w:val="24"/>
              </w:rPr>
              <w:t>______________</w:t>
            </w:r>
            <w:r>
              <w:rPr>
                <w:b/>
                <w:sz w:val="24"/>
                <w:szCs w:val="24"/>
              </w:rPr>
              <w:t>______________</w:t>
            </w:r>
          </w:p>
        </w:tc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71836" w:rsidRPr="003D5FD5" w:rsidRDefault="00F71836" w:rsidP="00EC1EF6">
            <w:pPr>
              <w:rPr>
                <w:b/>
                <w:sz w:val="24"/>
                <w:szCs w:val="24"/>
              </w:rPr>
            </w:pPr>
            <w:r w:rsidRPr="003D5FD5">
              <w:rPr>
                <w:b/>
                <w:sz w:val="24"/>
                <w:szCs w:val="24"/>
              </w:rPr>
              <w:t>Date Reviewed: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D5FD5">
              <w:rPr>
                <w:b/>
                <w:sz w:val="24"/>
                <w:szCs w:val="24"/>
              </w:rPr>
              <w:t xml:space="preserve"> ______________</w:t>
            </w:r>
          </w:p>
        </w:tc>
      </w:tr>
    </w:tbl>
    <w:p w:rsidR="00815837" w:rsidRDefault="00815837" w:rsidP="008617B4">
      <w:bookmarkStart w:id="6" w:name="_b1d151lxluux" w:colFirst="0" w:colLast="0"/>
      <w:bookmarkStart w:id="7" w:name="_rqfsokhqiy3d" w:colFirst="0" w:colLast="0"/>
      <w:bookmarkStart w:id="8" w:name="_kv02u79n7ejo" w:colFirst="0" w:colLast="0"/>
      <w:bookmarkStart w:id="9" w:name="_556j9d92bhfl" w:colFirst="0" w:colLast="0"/>
      <w:bookmarkStart w:id="10" w:name="_tbh7wbhpy3aw" w:colFirst="0" w:colLast="0"/>
      <w:bookmarkStart w:id="11" w:name="_GoBack"/>
      <w:bookmarkEnd w:id="6"/>
      <w:bookmarkEnd w:id="7"/>
      <w:bookmarkEnd w:id="8"/>
      <w:bookmarkEnd w:id="9"/>
      <w:bookmarkEnd w:id="10"/>
      <w:bookmarkEnd w:id="11"/>
    </w:p>
    <w:sectPr w:rsidR="00815837" w:rsidSect="00630240">
      <w:headerReference w:type="default" r:id="rId8"/>
      <w:footerReference w:type="default" r:id="rId9"/>
      <w:pgSz w:w="11906" w:h="16838"/>
      <w:pgMar w:top="720" w:right="720" w:bottom="720" w:left="720" w:header="0" w:footer="22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6EF" w:rsidRDefault="004766EF">
      <w:r>
        <w:separator/>
      </w:r>
    </w:p>
  </w:endnote>
  <w:endnote w:type="continuationSeparator" w:id="0">
    <w:p w:rsidR="004766EF" w:rsidRDefault="00476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8DE" w:rsidRPr="00EC1EF6" w:rsidRDefault="00D140A0" w:rsidP="00406084">
    <w:pPr>
      <w:jc w:val="right"/>
      <w:rPr>
        <w:sz w:val="24"/>
        <w:szCs w:val="24"/>
      </w:rPr>
    </w:pPr>
    <w:r>
      <w:rPr>
        <w:sz w:val="24"/>
        <w:szCs w:val="24"/>
      </w:rPr>
      <w:t>5 July</w:t>
    </w:r>
    <w:r w:rsidR="00EC1EF6">
      <w:rPr>
        <w:sz w:val="24"/>
        <w:szCs w:val="24"/>
      </w:rPr>
      <w:t xml:space="preserve"> 2017</w:t>
    </w:r>
  </w:p>
  <w:p w:rsidR="00B438DE" w:rsidRDefault="00B438DE">
    <w:pPr>
      <w:rPr>
        <w:sz w:val="4"/>
        <w:szCs w:val="4"/>
      </w:rPr>
    </w:pPr>
  </w:p>
  <w:p w:rsidR="00B438DE" w:rsidRDefault="00B438DE">
    <w:pPr>
      <w:rPr>
        <w:sz w:val="4"/>
        <w:szCs w:val="4"/>
      </w:rPr>
    </w:pPr>
  </w:p>
  <w:p w:rsidR="00B438DE" w:rsidRDefault="00B438DE">
    <w:pPr>
      <w:rPr>
        <w:sz w:val="4"/>
        <w:szCs w:val="4"/>
      </w:rPr>
    </w:pPr>
  </w:p>
  <w:p w:rsidR="00B438DE" w:rsidRDefault="00B438DE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6EF" w:rsidRDefault="004766EF">
      <w:r>
        <w:separator/>
      </w:r>
    </w:p>
  </w:footnote>
  <w:footnote w:type="continuationSeparator" w:id="0">
    <w:p w:rsidR="004766EF" w:rsidRDefault="004766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9A8" w:rsidRDefault="002E59A8">
    <w:pPr>
      <w:pStyle w:val="Header"/>
    </w:pPr>
    <w:r>
      <w:rPr>
        <w:noProof/>
      </w:rPr>
      <w:drawing>
        <wp:anchor distT="36576" distB="36576" distL="36576" distR="36576" simplePos="0" relativeHeight="251666944" behindDoc="0" locked="0" layoutInCell="1" allowOverlap="1">
          <wp:simplePos x="0" y="0"/>
          <wp:positionH relativeFrom="column">
            <wp:posOffset>1539240</wp:posOffset>
          </wp:positionH>
          <wp:positionV relativeFrom="paragraph">
            <wp:posOffset>148590</wp:posOffset>
          </wp:positionV>
          <wp:extent cx="3559810" cy="305435"/>
          <wp:effectExtent l="0" t="0" r="2540" b="0"/>
          <wp:wrapNone/>
          <wp:docPr id="3" name="Picture 3" descr="Church 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hurch 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59810" cy="305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A770A"/>
    <w:multiLevelType w:val="hybridMultilevel"/>
    <w:tmpl w:val="0B9245A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63E99"/>
    <w:multiLevelType w:val="hybridMultilevel"/>
    <w:tmpl w:val="5C28BD6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F043D"/>
    <w:multiLevelType w:val="hybridMultilevel"/>
    <w:tmpl w:val="A938791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742E8"/>
    <w:multiLevelType w:val="hybridMultilevel"/>
    <w:tmpl w:val="DC845858"/>
    <w:lvl w:ilvl="0" w:tplc="3BB63198">
      <w:start w:val="1"/>
      <w:numFmt w:val="decimal"/>
      <w:lvlText w:val="%1."/>
      <w:lvlJc w:val="left"/>
      <w:pPr>
        <w:ind w:left="1700" w:hanging="13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60" w:hanging="360"/>
      </w:pPr>
    </w:lvl>
    <w:lvl w:ilvl="2" w:tplc="1409001B" w:tentative="1">
      <w:start w:val="1"/>
      <w:numFmt w:val="lowerRoman"/>
      <w:lvlText w:val="%3."/>
      <w:lvlJc w:val="right"/>
      <w:pPr>
        <w:ind w:left="2180" w:hanging="180"/>
      </w:pPr>
    </w:lvl>
    <w:lvl w:ilvl="3" w:tplc="1409000F" w:tentative="1">
      <w:start w:val="1"/>
      <w:numFmt w:val="decimal"/>
      <w:lvlText w:val="%4."/>
      <w:lvlJc w:val="left"/>
      <w:pPr>
        <w:ind w:left="2900" w:hanging="360"/>
      </w:pPr>
    </w:lvl>
    <w:lvl w:ilvl="4" w:tplc="14090019" w:tentative="1">
      <w:start w:val="1"/>
      <w:numFmt w:val="lowerLetter"/>
      <w:lvlText w:val="%5."/>
      <w:lvlJc w:val="left"/>
      <w:pPr>
        <w:ind w:left="3620" w:hanging="360"/>
      </w:pPr>
    </w:lvl>
    <w:lvl w:ilvl="5" w:tplc="1409001B" w:tentative="1">
      <w:start w:val="1"/>
      <w:numFmt w:val="lowerRoman"/>
      <w:lvlText w:val="%6."/>
      <w:lvlJc w:val="right"/>
      <w:pPr>
        <w:ind w:left="4340" w:hanging="180"/>
      </w:pPr>
    </w:lvl>
    <w:lvl w:ilvl="6" w:tplc="1409000F" w:tentative="1">
      <w:start w:val="1"/>
      <w:numFmt w:val="decimal"/>
      <w:lvlText w:val="%7."/>
      <w:lvlJc w:val="left"/>
      <w:pPr>
        <w:ind w:left="5060" w:hanging="360"/>
      </w:pPr>
    </w:lvl>
    <w:lvl w:ilvl="7" w:tplc="14090019" w:tentative="1">
      <w:start w:val="1"/>
      <w:numFmt w:val="lowerLetter"/>
      <w:lvlText w:val="%8."/>
      <w:lvlJc w:val="left"/>
      <w:pPr>
        <w:ind w:left="5780" w:hanging="360"/>
      </w:pPr>
    </w:lvl>
    <w:lvl w:ilvl="8" w:tplc="1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 w15:restartNumberingAfterBreak="0">
    <w:nsid w:val="1672539F"/>
    <w:multiLevelType w:val="hybridMultilevel"/>
    <w:tmpl w:val="6CA6AF7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D7AD2"/>
    <w:multiLevelType w:val="multilevel"/>
    <w:tmpl w:val="3BF8E6F2"/>
    <w:lvl w:ilvl="0">
      <w:start w:val="1"/>
      <w:numFmt w:val="upperLetter"/>
      <w:lvlText w:val="%1."/>
      <w:lvlJc w:val="left"/>
      <w:pPr>
        <w:ind w:left="720" w:firstLine="360"/>
      </w:pPr>
      <w:rPr>
        <w:rFonts w:ascii="Arial" w:eastAsia="Arial" w:hAnsi="Arial" w:cs="Arial"/>
        <w:color w:val="666666"/>
        <w:sz w:val="27"/>
        <w:szCs w:val="27"/>
        <w:highlight w:val="white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 w15:restartNumberingAfterBreak="0">
    <w:nsid w:val="26D57108"/>
    <w:multiLevelType w:val="multilevel"/>
    <w:tmpl w:val="3C84EE4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" w15:restartNumberingAfterBreak="0">
    <w:nsid w:val="28075422"/>
    <w:multiLevelType w:val="multilevel"/>
    <w:tmpl w:val="A6885A6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8" w15:restartNumberingAfterBreak="0">
    <w:nsid w:val="29F97773"/>
    <w:multiLevelType w:val="hybridMultilevel"/>
    <w:tmpl w:val="9CFABD8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FC3729"/>
    <w:multiLevelType w:val="multilevel"/>
    <w:tmpl w:val="AE56CB8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0" w15:restartNumberingAfterBreak="0">
    <w:nsid w:val="2E897254"/>
    <w:multiLevelType w:val="hybridMultilevel"/>
    <w:tmpl w:val="96327378"/>
    <w:lvl w:ilvl="0" w:tplc="140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1" w15:restartNumberingAfterBreak="0">
    <w:nsid w:val="35B23C8E"/>
    <w:multiLevelType w:val="multilevel"/>
    <w:tmpl w:val="BCD4A944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color w:val="666666"/>
        <w:sz w:val="27"/>
        <w:szCs w:val="27"/>
        <w:highlight w:val="white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2" w15:restartNumberingAfterBreak="0">
    <w:nsid w:val="3ADB2082"/>
    <w:multiLevelType w:val="hybridMultilevel"/>
    <w:tmpl w:val="6C74FED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777D8E"/>
    <w:multiLevelType w:val="hybridMultilevel"/>
    <w:tmpl w:val="0E8437D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823907"/>
    <w:multiLevelType w:val="multilevel"/>
    <w:tmpl w:val="F388346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5" w15:restartNumberingAfterBreak="0">
    <w:nsid w:val="4B791746"/>
    <w:multiLevelType w:val="hybridMultilevel"/>
    <w:tmpl w:val="39609F6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6A2922"/>
    <w:multiLevelType w:val="hybridMultilevel"/>
    <w:tmpl w:val="F6F8235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152D9A"/>
    <w:multiLevelType w:val="hybridMultilevel"/>
    <w:tmpl w:val="93A462C8"/>
    <w:lvl w:ilvl="0" w:tplc="140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8" w15:restartNumberingAfterBreak="0">
    <w:nsid w:val="54592AA2"/>
    <w:multiLevelType w:val="hybridMultilevel"/>
    <w:tmpl w:val="7270ACB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AE432E"/>
    <w:multiLevelType w:val="hybridMultilevel"/>
    <w:tmpl w:val="F4AE469A"/>
    <w:lvl w:ilvl="0" w:tplc="128A7AD6">
      <w:start w:val="1"/>
      <w:numFmt w:val="decimal"/>
      <w:lvlText w:val="%1."/>
      <w:lvlJc w:val="left"/>
      <w:pPr>
        <w:ind w:left="1700" w:hanging="13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60" w:hanging="360"/>
      </w:pPr>
    </w:lvl>
    <w:lvl w:ilvl="2" w:tplc="1409001B" w:tentative="1">
      <w:start w:val="1"/>
      <w:numFmt w:val="lowerRoman"/>
      <w:lvlText w:val="%3."/>
      <w:lvlJc w:val="right"/>
      <w:pPr>
        <w:ind w:left="2180" w:hanging="180"/>
      </w:pPr>
    </w:lvl>
    <w:lvl w:ilvl="3" w:tplc="1409000F" w:tentative="1">
      <w:start w:val="1"/>
      <w:numFmt w:val="decimal"/>
      <w:lvlText w:val="%4."/>
      <w:lvlJc w:val="left"/>
      <w:pPr>
        <w:ind w:left="2900" w:hanging="360"/>
      </w:pPr>
    </w:lvl>
    <w:lvl w:ilvl="4" w:tplc="14090019" w:tentative="1">
      <w:start w:val="1"/>
      <w:numFmt w:val="lowerLetter"/>
      <w:lvlText w:val="%5."/>
      <w:lvlJc w:val="left"/>
      <w:pPr>
        <w:ind w:left="3620" w:hanging="360"/>
      </w:pPr>
    </w:lvl>
    <w:lvl w:ilvl="5" w:tplc="1409001B" w:tentative="1">
      <w:start w:val="1"/>
      <w:numFmt w:val="lowerRoman"/>
      <w:lvlText w:val="%6."/>
      <w:lvlJc w:val="right"/>
      <w:pPr>
        <w:ind w:left="4340" w:hanging="180"/>
      </w:pPr>
    </w:lvl>
    <w:lvl w:ilvl="6" w:tplc="1409000F" w:tentative="1">
      <w:start w:val="1"/>
      <w:numFmt w:val="decimal"/>
      <w:lvlText w:val="%7."/>
      <w:lvlJc w:val="left"/>
      <w:pPr>
        <w:ind w:left="5060" w:hanging="360"/>
      </w:pPr>
    </w:lvl>
    <w:lvl w:ilvl="7" w:tplc="14090019" w:tentative="1">
      <w:start w:val="1"/>
      <w:numFmt w:val="lowerLetter"/>
      <w:lvlText w:val="%8."/>
      <w:lvlJc w:val="left"/>
      <w:pPr>
        <w:ind w:left="5780" w:hanging="360"/>
      </w:pPr>
    </w:lvl>
    <w:lvl w:ilvl="8" w:tplc="1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0" w15:restartNumberingAfterBreak="0">
    <w:nsid w:val="6BF13BC0"/>
    <w:multiLevelType w:val="hybridMultilevel"/>
    <w:tmpl w:val="C67C3F9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E55D9"/>
    <w:multiLevelType w:val="hybridMultilevel"/>
    <w:tmpl w:val="5534473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F609F"/>
    <w:multiLevelType w:val="hybridMultilevel"/>
    <w:tmpl w:val="1472BC2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9942F8"/>
    <w:multiLevelType w:val="hybridMultilevel"/>
    <w:tmpl w:val="DDEE782E"/>
    <w:lvl w:ilvl="0" w:tplc="14090003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1" w:tplc="140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24" w15:restartNumberingAfterBreak="0">
    <w:nsid w:val="7C605538"/>
    <w:multiLevelType w:val="hybridMultilevel"/>
    <w:tmpl w:val="F49E09E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5F09E2"/>
    <w:multiLevelType w:val="hybridMultilevel"/>
    <w:tmpl w:val="836C2DE8"/>
    <w:lvl w:ilvl="0" w:tplc="1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7F08234D"/>
    <w:multiLevelType w:val="hybridMultilevel"/>
    <w:tmpl w:val="1340D5A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2"/>
  </w:num>
  <w:num w:numId="4">
    <w:abstractNumId w:val="21"/>
  </w:num>
  <w:num w:numId="5">
    <w:abstractNumId w:val="0"/>
  </w:num>
  <w:num w:numId="6">
    <w:abstractNumId w:val="22"/>
  </w:num>
  <w:num w:numId="7">
    <w:abstractNumId w:val="16"/>
  </w:num>
  <w:num w:numId="8">
    <w:abstractNumId w:val="4"/>
  </w:num>
  <w:num w:numId="9">
    <w:abstractNumId w:val="9"/>
  </w:num>
  <w:num w:numId="10">
    <w:abstractNumId w:val="7"/>
  </w:num>
  <w:num w:numId="11">
    <w:abstractNumId w:val="6"/>
  </w:num>
  <w:num w:numId="12">
    <w:abstractNumId w:val="14"/>
  </w:num>
  <w:num w:numId="13">
    <w:abstractNumId w:val="25"/>
  </w:num>
  <w:num w:numId="14">
    <w:abstractNumId w:val="20"/>
  </w:num>
  <w:num w:numId="15">
    <w:abstractNumId w:val="1"/>
  </w:num>
  <w:num w:numId="16">
    <w:abstractNumId w:val="2"/>
  </w:num>
  <w:num w:numId="17">
    <w:abstractNumId w:val="24"/>
  </w:num>
  <w:num w:numId="18">
    <w:abstractNumId w:val="15"/>
  </w:num>
  <w:num w:numId="19">
    <w:abstractNumId w:val="18"/>
  </w:num>
  <w:num w:numId="20">
    <w:abstractNumId w:val="26"/>
  </w:num>
  <w:num w:numId="21">
    <w:abstractNumId w:val="13"/>
  </w:num>
  <w:num w:numId="22">
    <w:abstractNumId w:val="8"/>
  </w:num>
  <w:num w:numId="23">
    <w:abstractNumId w:val="10"/>
  </w:num>
  <w:num w:numId="24">
    <w:abstractNumId w:val="3"/>
  </w:num>
  <w:num w:numId="25">
    <w:abstractNumId w:val="17"/>
  </w:num>
  <w:num w:numId="26">
    <w:abstractNumId w:val="19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8DE"/>
    <w:rsid w:val="00041603"/>
    <w:rsid w:val="00076F2B"/>
    <w:rsid w:val="00096BF6"/>
    <w:rsid w:val="000A6232"/>
    <w:rsid w:val="000C2A6C"/>
    <w:rsid w:val="000D4C29"/>
    <w:rsid w:val="000E7B75"/>
    <w:rsid w:val="00143A5C"/>
    <w:rsid w:val="00156B9B"/>
    <w:rsid w:val="001A3711"/>
    <w:rsid w:val="001B13A3"/>
    <w:rsid w:val="00275F4B"/>
    <w:rsid w:val="002E114F"/>
    <w:rsid w:val="002E59A8"/>
    <w:rsid w:val="003979BD"/>
    <w:rsid w:val="003B3388"/>
    <w:rsid w:val="003D5FD5"/>
    <w:rsid w:val="003E47A8"/>
    <w:rsid w:val="00406084"/>
    <w:rsid w:val="00431055"/>
    <w:rsid w:val="004766EF"/>
    <w:rsid w:val="004961E7"/>
    <w:rsid w:val="004B77D3"/>
    <w:rsid w:val="004C2DEA"/>
    <w:rsid w:val="00505DE4"/>
    <w:rsid w:val="0050749F"/>
    <w:rsid w:val="005130F6"/>
    <w:rsid w:val="00517944"/>
    <w:rsid w:val="0052025D"/>
    <w:rsid w:val="005878FA"/>
    <w:rsid w:val="005930E7"/>
    <w:rsid w:val="005E548A"/>
    <w:rsid w:val="005F7366"/>
    <w:rsid w:val="00630240"/>
    <w:rsid w:val="006862EB"/>
    <w:rsid w:val="0068672F"/>
    <w:rsid w:val="006A11A0"/>
    <w:rsid w:val="006B1CAE"/>
    <w:rsid w:val="006B7926"/>
    <w:rsid w:val="006C75F7"/>
    <w:rsid w:val="006D009A"/>
    <w:rsid w:val="006D4A46"/>
    <w:rsid w:val="0073485E"/>
    <w:rsid w:val="00742DDB"/>
    <w:rsid w:val="00804C98"/>
    <w:rsid w:val="00815837"/>
    <w:rsid w:val="00846FC4"/>
    <w:rsid w:val="008617B4"/>
    <w:rsid w:val="008B787B"/>
    <w:rsid w:val="00904D58"/>
    <w:rsid w:val="009058AE"/>
    <w:rsid w:val="00A026ED"/>
    <w:rsid w:val="00A24275"/>
    <w:rsid w:val="00AD10A3"/>
    <w:rsid w:val="00B438DE"/>
    <w:rsid w:val="00B70199"/>
    <w:rsid w:val="00B71BCB"/>
    <w:rsid w:val="00B83371"/>
    <w:rsid w:val="00BD6988"/>
    <w:rsid w:val="00C12C3D"/>
    <w:rsid w:val="00C14969"/>
    <w:rsid w:val="00C34D6D"/>
    <w:rsid w:val="00C46720"/>
    <w:rsid w:val="00C47E4D"/>
    <w:rsid w:val="00C54BA3"/>
    <w:rsid w:val="00D044C7"/>
    <w:rsid w:val="00D140A0"/>
    <w:rsid w:val="00D23757"/>
    <w:rsid w:val="00D372E6"/>
    <w:rsid w:val="00D76AD2"/>
    <w:rsid w:val="00D80D44"/>
    <w:rsid w:val="00E01A5F"/>
    <w:rsid w:val="00E06B7A"/>
    <w:rsid w:val="00E0758F"/>
    <w:rsid w:val="00E11B45"/>
    <w:rsid w:val="00EB4779"/>
    <w:rsid w:val="00EC1EF6"/>
    <w:rsid w:val="00F279AD"/>
    <w:rsid w:val="00F45BE7"/>
    <w:rsid w:val="00F52B9B"/>
    <w:rsid w:val="00F71836"/>
    <w:rsid w:val="00F77003"/>
    <w:rsid w:val="00F974F1"/>
    <w:rsid w:val="00FA5143"/>
    <w:rsid w:val="00FE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B22C32"/>
  <w15:docId w15:val="{B66926B1-C532-48C9-85AC-5156282CA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n-NZ" w:eastAsia="en-NZ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120" w:after="120"/>
      <w:contextualSpacing/>
      <w:jc w:val="center"/>
      <w:outlineLvl w:val="0"/>
    </w:pPr>
    <w:rPr>
      <w:b/>
      <w:sz w:val="46"/>
      <w:szCs w:val="46"/>
    </w:rPr>
  </w:style>
  <w:style w:type="paragraph" w:styleId="Heading2">
    <w:name w:val="heading 2"/>
    <w:basedOn w:val="Normal"/>
    <w:next w:val="Normal"/>
    <w:pPr>
      <w:spacing w:before="360" w:after="80"/>
      <w:contextualSpacing/>
      <w:outlineLvl w:val="1"/>
    </w:pPr>
    <w:rPr>
      <w:b/>
      <w:sz w:val="24"/>
      <w:szCs w:val="24"/>
      <w:u w:val="single"/>
    </w:rPr>
  </w:style>
  <w:style w:type="paragraph" w:styleId="Heading3">
    <w:name w:val="heading 3"/>
    <w:basedOn w:val="Normal"/>
    <w:next w:val="Normal"/>
    <w:pPr>
      <w:keepNext/>
      <w:keepLines/>
      <w:spacing w:before="40" w:after="40"/>
      <w:contextualSpacing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tabs>
        <w:tab w:val="left" w:pos="1701"/>
        <w:tab w:val="left" w:pos="5387"/>
      </w:tabs>
      <w:spacing w:before="60" w:after="40"/>
      <w:ind w:left="380"/>
      <w:contextualSpacing/>
      <w:outlineLvl w:val="3"/>
    </w:pPr>
  </w:style>
  <w:style w:type="paragraph" w:styleId="Heading5">
    <w:name w:val="heading 5"/>
    <w:basedOn w:val="Normal"/>
    <w:next w:val="Normal"/>
    <w:pPr>
      <w:keepNext/>
      <w:keepLines/>
      <w:tabs>
        <w:tab w:val="left" w:pos="1701"/>
        <w:tab w:val="left" w:pos="5387"/>
      </w:tabs>
      <w:spacing w:before="60"/>
      <w:ind w:left="1231" w:hanging="380"/>
      <w:contextualSpacing/>
      <w:outlineLvl w:val="4"/>
    </w:pPr>
    <w:rPr>
      <w:rFonts w:ascii="Arial" w:eastAsia="Arial" w:hAnsi="Arial" w:cs="Arial"/>
      <w:sz w:val="19"/>
      <w:szCs w:val="19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ind w:left="540"/>
      <w:contextualSpacing/>
    </w:p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6C75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5F7"/>
  </w:style>
  <w:style w:type="paragraph" w:styleId="Footer">
    <w:name w:val="footer"/>
    <w:basedOn w:val="Normal"/>
    <w:link w:val="FooterChar"/>
    <w:uiPriority w:val="99"/>
    <w:unhideWhenUsed/>
    <w:rsid w:val="006C75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5F7"/>
  </w:style>
  <w:style w:type="paragraph" w:styleId="ListParagraph">
    <w:name w:val="List Paragraph"/>
    <w:basedOn w:val="Normal"/>
    <w:uiPriority w:val="34"/>
    <w:qFormat/>
    <w:rsid w:val="00804C98"/>
    <w:pPr>
      <w:ind w:left="720"/>
      <w:contextualSpacing/>
    </w:pPr>
  </w:style>
  <w:style w:type="character" w:customStyle="1" w:styleId="TitleChar">
    <w:name w:val="Title Char"/>
    <w:basedOn w:val="DefaultParagraphFont"/>
    <w:link w:val="Title"/>
    <w:rsid w:val="006B7926"/>
    <w:rPr>
      <w:rFonts w:ascii="Trebuchet MS" w:eastAsia="Trebuchet MS" w:hAnsi="Trebuchet MS" w:cs="Trebuchet MS"/>
      <w:sz w:val="42"/>
      <w:szCs w:val="4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D3EEE-A52B-43AE-BE1E-89F48815E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Given</dc:creator>
  <cp:lastModifiedBy>Tim Given</cp:lastModifiedBy>
  <cp:revision>11</cp:revision>
  <dcterms:created xsi:type="dcterms:W3CDTF">2017-06-27T21:30:00Z</dcterms:created>
  <dcterms:modified xsi:type="dcterms:W3CDTF">2017-07-04T23:25:00Z</dcterms:modified>
</cp:coreProperties>
</file>